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E606" w14:textId="77777777" w:rsidR="00437A86" w:rsidRPr="008828F0" w:rsidRDefault="004A587C" w:rsidP="004A587C">
      <w:pPr>
        <w:jc w:val="center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noProof/>
          <w:sz w:val="24"/>
          <w:szCs w:val="24"/>
          <w:lang w:eastAsia="hr-HR"/>
        </w:rPr>
        <w:drawing>
          <wp:inline distT="0" distB="0" distL="0" distR="0" wp14:anchorId="5BF37E00" wp14:editId="2735BD36">
            <wp:extent cx="5760720" cy="286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1EAB" w14:textId="4701FB46" w:rsidR="00F076B3" w:rsidRPr="008828F0" w:rsidRDefault="00262B04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Metonymy Association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is opening 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>applications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for </w:t>
      </w:r>
      <w:r w:rsidR="00593346">
        <w:rPr>
          <w:rFonts w:ascii="Georgia" w:hAnsi="Georgia" w:cstheme="minorHAnsi"/>
          <w:sz w:val="24"/>
          <w:szCs w:val="24"/>
          <w:lang w:val="en-GB"/>
        </w:rPr>
        <w:t>8</w:t>
      </w:r>
      <w:r w:rsidR="008828F0" w:rsidRPr="008828F0">
        <w:rPr>
          <w:rFonts w:ascii="Georgia" w:hAnsi="Georgia" w:cstheme="minorHAnsi"/>
          <w:sz w:val="24"/>
          <w:szCs w:val="24"/>
          <w:vertAlign w:val="superscript"/>
          <w:lang w:val="en-GB"/>
        </w:rPr>
        <w:t>th</w:t>
      </w:r>
      <w:r w:rsid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Split Script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workshop with </w:t>
      </w:r>
      <w:r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Razvan Radulescu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and </w:t>
      </w:r>
      <w:r w:rsidR="00F84F01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Melissa De </w:t>
      </w:r>
      <w:proofErr w:type="spellStart"/>
      <w:r w:rsidR="00F84F01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Raaf</w:t>
      </w:r>
      <w:proofErr w:type="spellEnd"/>
      <w:r w:rsidR="00F84F01" w:rsidRPr="008828F0">
        <w:rPr>
          <w:rFonts w:ascii="Georgia" w:hAnsi="Georgia" w:cstheme="minorHAnsi"/>
          <w:sz w:val="24"/>
          <w:szCs w:val="24"/>
          <w:lang w:val="en-GB"/>
        </w:rPr>
        <w:t xml:space="preserve">. </w:t>
      </w:r>
    </w:p>
    <w:p w14:paraId="44C93939" w14:textId="77777777" w:rsidR="00262B04" w:rsidRPr="008828F0" w:rsidRDefault="00262B04" w:rsidP="00062C6A">
      <w:pPr>
        <w:jc w:val="both"/>
        <w:rPr>
          <w:rFonts w:ascii="Georgia" w:hAnsi="Georgia" w:cstheme="minorHAnsi"/>
          <w:i/>
          <w:iCs/>
          <w:sz w:val="24"/>
          <w:szCs w:val="24"/>
          <w:lang w:val="en-GB"/>
        </w:rPr>
      </w:pPr>
      <w:r w:rsidRPr="008828F0">
        <w:rPr>
          <w:rFonts w:ascii="Georgia" w:hAnsi="Georgia" w:cstheme="minorHAnsi"/>
          <w:i/>
          <w:iCs/>
          <w:sz w:val="24"/>
          <w:szCs w:val="24"/>
          <w:lang w:val="en-GB"/>
        </w:rPr>
        <w:t>WHO CAN A</w:t>
      </w:r>
      <w:r w:rsidR="008809E9" w:rsidRPr="008828F0">
        <w:rPr>
          <w:rFonts w:ascii="Georgia" w:hAnsi="Georgia" w:cstheme="minorHAnsi"/>
          <w:i/>
          <w:iCs/>
          <w:sz w:val="24"/>
          <w:szCs w:val="24"/>
          <w:lang w:val="en-GB"/>
        </w:rPr>
        <w:t>P</w:t>
      </w:r>
      <w:r w:rsidRPr="008828F0">
        <w:rPr>
          <w:rFonts w:ascii="Georgia" w:hAnsi="Georgia" w:cstheme="minorHAnsi"/>
          <w:i/>
          <w:iCs/>
          <w:sz w:val="24"/>
          <w:szCs w:val="24"/>
          <w:lang w:val="en-GB"/>
        </w:rPr>
        <w:t>PLY</w:t>
      </w:r>
    </w:p>
    <w:p w14:paraId="76A514E6" w14:textId="77777777" w:rsidR="00262B04" w:rsidRPr="008828F0" w:rsidRDefault="004213D0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The call i</w:t>
      </w:r>
      <w:r w:rsidR="008809E9" w:rsidRPr="008828F0">
        <w:rPr>
          <w:rFonts w:ascii="Georgia" w:hAnsi="Georgia" w:cstheme="minorHAnsi"/>
          <w:sz w:val="24"/>
          <w:szCs w:val="24"/>
          <w:lang w:val="en-GB"/>
        </w:rPr>
        <w:t>s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open for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both</w:t>
      </w:r>
      <w:r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 shorts a</w:t>
      </w:r>
      <w:r w:rsidR="00E543F5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nd features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 xml:space="preserve">.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 xml:space="preserve">Number of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projects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 xml:space="preserve">that will </w:t>
      </w:r>
      <w:r w:rsidRPr="008828F0">
        <w:rPr>
          <w:rFonts w:ascii="Georgia" w:hAnsi="Georgia" w:cstheme="minorHAnsi"/>
          <w:sz w:val="24"/>
          <w:szCs w:val="24"/>
          <w:lang w:val="en-GB"/>
        </w:rPr>
        <w:t>participate may vary depending on number and quality of projects that applied.</w:t>
      </w:r>
    </w:p>
    <w:p w14:paraId="361FA98D" w14:textId="77777777" w:rsidR="00890C3A" w:rsidRPr="008828F0" w:rsidRDefault="00890C3A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There are two categories</w:t>
      </w:r>
    </w:p>
    <w:p w14:paraId="77B85292" w14:textId="26902B80" w:rsidR="00E543F5" w:rsidRPr="008828F0" w:rsidRDefault="00E543F5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b/>
          <w:i/>
          <w:iCs/>
          <w:sz w:val="24"/>
          <w:szCs w:val="24"/>
          <w:lang w:val="en-GB"/>
        </w:rPr>
        <w:t>Beginners</w:t>
      </w:r>
      <w:r w:rsidR="00122EFF" w:rsidRPr="008828F0">
        <w:rPr>
          <w:rFonts w:ascii="Georgia" w:hAnsi="Georgia" w:cstheme="minorHAnsi"/>
          <w:b/>
          <w:i/>
          <w:iCs/>
          <w:sz w:val="24"/>
          <w:szCs w:val="24"/>
          <w:lang w:val="en-GB"/>
        </w:rPr>
        <w:t xml:space="preserve"> </w:t>
      </w:r>
      <w:r w:rsidR="000D6265" w:rsidRPr="008828F0">
        <w:rPr>
          <w:rFonts w:ascii="Georgia" w:hAnsi="Georgia" w:cstheme="minorHAnsi"/>
          <w:sz w:val="24"/>
          <w:szCs w:val="24"/>
          <w:lang w:val="en-GB"/>
        </w:rPr>
        <w:t xml:space="preserve">–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if 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>You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are an amateur trying out in script writing, student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>,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a writer that has not been granted finances for 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>scripts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, project development or production. You can apply </w:t>
      </w:r>
      <w:r w:rsidR="00A93526">
        <w:rPr>
          <w:rFonts w:ascii="Georgia" w:hAnsi="Georgia" w:cstheme="minorHAnsi"/>
          <w:sz w:val="24"/>
          <w:szCs w:val="24"/>
          <w:lang w:val="en-GB"/>
        </w:rPr>
        <w:t>Y</w:t>
      </w:r>
      <w:r w:rsidR="009D3F7C" w:rsidRPr="008828F0">
        <w:rPr>
          <w:rFonts w:ascii="Georgia" w:hAnsi="Georgia" w:cstheme="minorHAnsi"/>
          <w:sz w:val="24"/>
          <w:szCs w:val="24"/>
          <w:lang w:val="en-GB"/>
        </w:rPr>
        <w:t xml:space="preserve">our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own project or a project that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 are developing in cooperation with someone </w:t>
      </w:r>
      <w:r w:rsidR="00A93526">
        <w:rPr>
          <w:rFonts w:ascii="Georgia" w:hAnsi="Georgia" w:cstheme="minorHAnsi"/>
          <w:sz w:val="24"/>
          <w:szCs w:val="24"/>
          <w:lang w:val="en-GB"/>
        </w:rPr>
        <w:t>(</w:t>
      </w:r>
      <w:r w:rsidRPr="008828F0">
        <w:rPr>
          <w:rFonts w:ascii="Georgia" w:hAnsi="Georgia" w:cstheme="minorHAnsi"/>
          <w:sz w:val="24"/>
          <w:szCs w:val="24"/>
          <w:lang w:val="en-GB"/>
        </w:rPr>
        <w:t>in which case both must fulfil the application</w:t>
      </w:r>
      <w:r w:rsidR="00A93526">
        <w:rPr>
          <w:rFonts w:ascii="Georgia" w:hAnsi="Georgia" w:cstheme="minorHAnsi"/>
          <w:sz w:val="24"/>
          <w:szCs w:val="24"/>
          <w:lang w:val="en-GB"/>
        </w:rPr>
        <w:t>)</w:t>
      </w:r>
      <w:r w:rsidRPr="008828F0">
        <w:rPr>
          <w:rFonts w:ascii="Georgia" w:hAnsi="Georgia" w:cstheme="minorHAnsi"/>
          <w:sz w:val="24"/>
          <w:szCs w:val="24"/>
          <w:lang w:val="en-GB"/>
        </w:rPr>
        <w:t>.</w:t>
      </w:r>
      <w:r w:rsidR="005031CD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You can apply with 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>project for short or feature whe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ther it is 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>in initial phase of development, whether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 xml:space="preserve">it’s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just an idea or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 just need a final touch for the dialogues.</w:t>
      </w:r>
    </w:p>
    <w:p w14:paraId="7544AEC3" w14:textId="34E74026" w:rsidR="00D47CAA" w:rsidRPr="008828F0" w:rsidRDefault="00D47CAA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b/>
          <w:i/>
          <w:iCs/>
          <w:sz w:val="24"/>
          <w:szCs w:val="24"/>
          <w:lang w:val="en-GB"/>
        </w:rPr>
        <w:t>Professionals</w:t>
      </w:r>
      <w:r w:rsidR="00122EFF" w:rsidRPr="008828F0">
        <w:rPr>
          <w:rFonts w:ascii="Georgia" w:hAnsi="Georgia" w:cstheme="minorHAnsi"/>
          <w:b/>
          <w:i/>
          <w:iCs/>
          <w:sz w:val="24"/>
          <w:szCs w:val="24"/>
          <w:lang w:val="en-GB"/>
        </w:rPr>
        <w:t xml:space="preserve"> 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>–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 xml:space="preserve">if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>ou are individual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or artist</w:t>
      </w:r>
      <w:r w:rsidR="00122EFF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sz w:val="24"/>
          <w:szCs w:val="24"/>
          <w:lang w:val="en-GB"/>
        </w:rPr>
        <w:t>with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 xml:space="preserve"> one or more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prior projects that have been screened in public (</w:t>
      </w:r>
      <w:r w:rsidR="00E543F5" w:rsidRPr="008828F0">
        <w:rPr>
          <w:rFonts w:ascii="Georgia" w:hAnsi="Georgia" w:cstheme="minorHAnsi"/>
          <w:sz w:val="24"/>
          <w:szCs w:val="24"/>
          <w:lang w:val="en-GB"/>
        </w:rPr>
        <w:t>festivals, TV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, theatres)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 have a producer, and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 have received finances for </w:t>
      </w:r>
      <w:r w:rsidR="00890C3A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our scripts, project development or production.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You can apply a project that is in initial phase of development or the one that needs additional work </w:t>
      </w:r>
      <w:r w:rsidR="00A93526">
        <w:rPr>
          <w:rFonts w:ascii="Georgia" w:hAnsi="Georgia" w:cstheme="minorHAnsi"/>
          <w:sz w:val="24"/>
          <w:szCs w:val="24"/>
          <w:lang w:val="en-GB"/>
        </w:rPr>
        <w:t>on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dialogues.</w:t>
      </w:r>
    </w:p>
    <w:p w14:paraId="3BD30084" w14:textId="3FB98A36" w:rsidR="0073718D" w:rsidRPr="008828F0" w:rsidRDefault="002352DA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2352DA">
        <w:rPr>
          <w:rFonts w:ascii="Georgia" w:hAnsi="Georgia" w:cstheme="minorHAnsi"/>
          <w:sz w:val="24"/>
          <w:szCs w:val="24"/>
          <w:lang w:val="en-GB"/>
        </w:rPr>
        <w:t>All participants are provided with full</w:t>
      </w:r>
      <w:r w:rsidR="00A93526">
        <w:rPr>
          <w:rFonts w:ascii="Georgia" w:hAnsi="Georgia" w:cstheme="minorHAnsi"/>
          <w:sz w:val="24"/>
          <w:szCs w:val="24"/>
          <w:lang w:val="en-GB"/>
        </w:rPr>
        <w:t>-</w:t>
      </w:r>
      <w:r w:rsidRPr="002352DA">
        <w:rPr>
          <w:rFonts w:ascii="Georgia" w:hAnsi="Georgia" w:cstheme="minorHAnsi"/>
          <w:sz w:val="24"/>
          <w:szCs w:val="24"/>
          <w:lang w:val="en-GB"/>
        </w:rPr>
        <w:t xml:space="preserve">board </w:t>
      </w:r>
      <w:r w:rsidR="00A93526">
        <w:rPr>
          <w:rFonts w:ascii="Georgia" w:hAnsi="Georgia" w:cstheme="minorHAnsi"/>
          <w:sz w:val="24"/>
          <w:szCs w:val="24"/>
          <w:lang w:val="en-GB"/>
        </w:rPr>
        <w:t xml:space="preserve">accommodation </w:t>
      </w:r>
      <w:r w:rsidRPr="002352DA">
        <w:rPr>
          <w:rFonts w:ascii="Georgia" w:hAnsi="Georgia" w:cstheme="minorHAnsi"/>
          <w:sz w:val="24"/>
          <w:szCs w:val="24"/>
          <w:lang w:val="en-GB"/>
        </w:rPr>
        <w:t>during the workshop.</w:t>
      </w:r>
      <w:r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 xml:space="preserve">The support paid by the applicant of the project selected for the workshop covers the costs of </w:t>
      </w:r>
      <w:r w:rsidR="00791091">
        <w:rPr>
          <w:rFonts w:ascii="Georgia" w:hAnsi="Georgia" w:cstheme="minorHAnsi"/>
          <w:sz w:val="24"/>
          <w:szCs w:val="24"/>
          <w:lang w:val="en-GB"/>
        </w:rPr>
        <w:t xml:space="preserve">the 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 xml:space="preserve">six-day mentoring work on feature </w:t>
      </w:r>
      <w:r w:rsidR="00791091">
        <w:rPr>
          <w:rFonts w:ascii="Georgia" w:hAnsi="Georgia" w:cstheme="minorHAnsi"/>
          <w:sz w:val="24"/>
          <w:szCs w:val="24"/>
          <w:lang w:val="en-GB"/>
        </w:rPr>
        <w:t xml:space="preserve">or short 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>film scenarios (group and individual consultations), and one follow-up as agreed with the mentor (</w:t>
      </w:r>
      <w:r w:rsidR="0073718D" w:rsidRPr="00A93526">
        <w:rPr>
          <w:rFonts w:ascii="Georgia" w:hAnsi="Georgia" w:cstheme="minorHAnsi"/>
          <w:i/>
          <w:iCs/>
          <w:sz w:val="24"/>
          <w:szCs w:val="24"/>
          <w:lang w:val="en-GB"/>
        </w:rPr>
        <w:t>online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 xml:space="preserve"> consultation after the workshop).</w:t>
      </w:r>
    </w:p>
    <w:p w14:paraId="5360F73B" w14:textId="13ECCBE6" w:rsidR="003E1281" w:rsidRPr="008828F0" w:rsidRDefault="005B0FDB" w:rsidP="00062C6A">
      <w:pPr>
        <w:pStyle w:val="ListParagraph"/>
        <w:numPr>
          <w:ilvl w:val="0"/>
          <w:numId w:val="3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 xml:space="preserve">shorts </w:t>
      </w:r>
      <w:r w:rsidR="0073718D" w:rsidRPr="00791091">
        <w:rPr>
          <w:rFonts w:ascii="Georgia" w:hAnsi="Georgia" w:cstheme="minorHAnsi"/>
          <w:b/>
          <w:bCs/>
          <w:sz w:val="24"/>
          <w:szCs w:val="24"/>
          <w:lang w:val="en-GB"/>
        </w:rPr>
        <w:t>8</w:t>
      </w:r>
      <w:r w:rsidR="00A451DE" w:rsidRPr="00791091">
        <w:rPr>
          <w:rFonts w:ascii="Georgia" w:hAnsi="Georgia" w:cstheme="minorHAnsi"/>
          <w:b/>
          <w:bCs/>
          <w:sz w:val="24"/>
          <w:szCs w:val="24"/>
          <w:lang w:val="en-GB"/>
        </w:rPr>
        <w:t>00</w:t>
      </w:r>
      <w:r w:rsidR="00F4589B" w:rsidRPr="00791091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 €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>per person</w:t>
      </w:r>
    </w:p>
    <w:p w14:paraId="49F970FE" w14:textId="64C91D34" w:rsidR="00D364C8" w:rsidRPr="008828F0" w:rsidRDefault="005B0FDB" w:rsidP="00062C6A">
      <w:pPr>
        <w:pStyle w:val="ListParagraph"/>
        <w:numPr>
          <w:ilvl w:val="0"/>
          <w:numId w:val="3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 xml:space="preserve">features </w:t>
      </w:r>
      <w:r w:rsidR="002A3D7E" w:rsidRPr="00791091">
        <w:rPr>
          <w:rFonts w:ascii="Georgia" w:hAnsi="Georgia" w:cstheme="minorHAnsi"/>
          <w:b/>
          <w:bCs/>
          <w:sz w:val="24"/>
          <w:szCs w:val="24"/>
          <w:lang w:val="en-GB"/>
        </w:rPr>
        <w:t>1</w:t>
      </w:r>
      <w:r w:rsidR="00593346">
        <w:rPr>
          <w:rFonts w:ascii="Georgia" w:hAnsi="Georgia" w:cstheme="minorHAnsi"/>
          <w:b/>
          <w:bCs/>
          <w:sz w:val="24"/>
          <w:szCs w:val="24"/>
          <w:lang w:val="en-GB"/>
        </w:rPr>
        <w:t>6</w:t>
      </w:r>
      <w:r w:rsidR="00D364C8" w:rsidRPr="00791091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00 </w:t>
      </w:r>
      <w:r w:rsidR="00F4589B" w:rsidRPr="00791091">
        <w:rPr>
          <w:rFonts w:ascii="Georgia" w:hAnsi="Georgia" w:cstheme="minorHAnsi"/>
          <w:b/>
          <w:bCs/>
          <w:sz w:val="24"/>
          <w:szCs w:val="24"/>
          <w:lang w:val="en-GB"/>
        </w:rPr>
        <w:t>€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>per person</w:t>
      </w:r>
    </w:p>
    <w:p w14:paraId="6E989509" w14:textId="77777777" w:rsidR="0073718D" w:rsidRPr="008828F0" w:rsidRDefault="0073718D">
      <w:pPr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br w:type="page"/>
      </w:r>
    </w:p>
    <w:p w14:paraId="59284CF2" w14:textId="3DEE0091" w:rsidR="003E1281" w:rsidRPr="008828F0" w:rsidRDefault="003E1281" w:rsidP="00062C6A">
      <w:pPr>
        <w:jc w:val="both"/>
        <w:rPr>
          <w:rFonts w:ascii="Georgia" w:hAnsi="Georgia" w:cstheme="minorHAnsi"/>
          <w:i/>
          <w:iCs/>
          <w:sz w:val="24"/>
          <w:szCs w:val="24"/>
          <w:lang w:val="en-GB"/>
        </w:rPr>
      </w:pPr>
      <w:r w:rsidRPr="008828F0">
        <w:rPr>
          <w:rFonts w:ascii="Georgia" w:hAnsi="Georgia" w:cstheme="minorHAnsi"/>
          <w:i/>
          <w:iCs/>
          <w:sz w:val="24"/>
          <w:szCs w:val="24"/>
          <w:lang w:val="en-GB"/>
        </w:rPr>
        <w:lastRenderedPageBreak/>
        <w:t xml:space="preserve">HOW </w:t>
      </w:r>
      <w:r w:rsidR="00F4589B" w:rsidRPr="008828F0">
        <w:rPr>
          <w:rFonts w:ascii="Georgia" w:hAnsi="Georgia" w:cstheme="minorHAnsi"/>
          <w:i/>
          <w:iCs/>
          <w:sz w:val="24"/>
          <w:szCs w:val="24"/>
          <w:lang w:val="en-GB"/>
        </w:rPr>
        <w:t>TO</w:t>
      </w:r>
      <w:r w:rsidRPr="008828F0">
        <w:rPr>
          <w:rFonts w:ascii="Georgia" w:hAnsi="Georgia" w:cstheme="minorHAnsi"/>
          <w:i/>
          <w:iCs/>
          <w:sz w:val="24"/>
          <w:szCs w:val="24"/>
          <w:lang w:val="en-GB"/>
        </w:rPr>
        <w:t xml:space="preserve"> APPLY</w:t>
      </w:r>
    </w:p>
    <w:p w14:paraId="7A1CC5BD" w14:textId="7C1E8E37" w:rsidR="003E1281" w:rsidRPr="008828F0" w:rsidRDefault="003E128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 xml:space="preserve">You have to send </w:t>
      </w:r>
      <w:r w:rsidR="00B6007E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our submission to </w:t>
      </w:r>
      <w:r w:rsidR="00593346">
        <w:rPr>
          <w:rFonts w:ascii="Georgia" w:hAnsi="Georgia" w:cstheme="minorHAnsi"/>
          <w:sz w:val="24"/>
          <w:szCs w:val="24"/>
          <w:lang w:val="en-GB"/>
        </w:rPr>
        <w:t>August 31</w:t>
      </w:r>
      <w:r w:rsidR="00593346">
        <w:rPr>
          <w:rFonts w:ascii="Georgia" w:hAnsi="Georgia" w:cstheme="minorHAnsi"/>
          <w:sz w:val="24"/>
          <w:szCs w:val="24"/>
          <w:vertAlign w:val="superscript"/>
          <w:lang w:val="en-GB"/>
        </w:rPr>
        <w:t>th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202</w:t>
      </w:r>
      <w:r w:rsidR="00593346">
        <w:rPr>
          <w:rFonts w:ascii="Georgia" w:hAnsi="Georgia" w:cstheme="minorHAnsi"/>
          <w:sz w:val="24"/>
          <w:szCs w:val="24"/>
          <w:lang w:val="en-GB"/>
        </w:rPr>
        <w:t>5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.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23:59 </w:t>
      </w:r>
      <w:r w:rsidR="007E17E1" w:rsidRPr="008828F0">
        <w:rPr>
          <w:rFonts w:ascii="Georgia" w:hAnsi="Georgia" w:cstheme="minorHAnsi"/>
          <w:sz w:val="24"/>
          <w:szCs w:val="24"/>
          <w:lang w:val="en-GB"/>
        </w:rPr>
        <w:t>SUN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at </w:t>
      </w:r>
      <w:hyperlink r:id="rId6" w:history="1">
        <w:r w:rsidRPr="008828F0">
          <w:rPr>
            <w:rStyle w:val="Hyperlink"/>
            <w:rFonts w:ascii="Georgia" w:hAnsi="Georgia" w:cstheme="minorHAnsi"/>
            <w:sz w:val="24"/>
            <w:szCs w:val="24"/>
            <w:lang w:val="en-GB"/>
          </w:rPr>
          <w:t>metonimijasplit@gmail.com</w:t>
        </w:r>
      </w:hyperlink>
    </w:p>
    <w:p w14:paraId="3CDAE98F" w14:textId="77777777" w:rsidR="003E1281" w:rsidRPr="008828F0" w:rsidRDefault="003E128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Submission must include:</w:t>
      </w:r>
    </w:p>
    <w:p w14:paraId="7591F44E" w14:textId="76F91A6F" w:rsidR="0073718D" w:rsidRPr="008828F0" w:rsidRDefault="0073718D" w:rsidP="00062C6A">
      <w:pPr>
        <w:pStyle w:val="ListParagraph"/>
        <w:numPr>
          <w:ilvl w:val="0"/>
          <w:numId w:val="2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author’s CV</w:t>
      </w:r>
    </w:p>
    <w:p w14:paraId="353EDD34" w14:textId="686F367A" w:rsidR="003E1281" w:rsidRPr="008828F0" w:rsidRDefault="00F4589B" w:rsidP="00062C6A">
      <w:pPr>
        <w:pStyle w:val="ListParagraph"/>
        <w:numPr>
          <w:ilvl w:val="0"/>
          <w:numId w:val="2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f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 xml:space="preserve">illed up and signed </w:t>
      </w:r>
      <w:hyperlink r:id="rId7" w:history="1">
        <w:r w:rsidR="003E1281" w:rsidRPr="005D7A05">
          <w:rPr>
            <w:rStyle w:val="Hyperlink"/>
            <w:rFonts w:ascii="Georgia" w:hAnsi="Georgia" w:cstheme="minorHAnsi"/>
            <w:sz w:val="24"/>
            <w:szCs w:val="24"/>
            <w:lang w:val="en-GB"/>
          </w:rPr>
          <w:t>application</w:t>
        </w:r>
      </w:hyperlink>
      <w:r w:rsidRPr="008828F0">
        <w:rPr>
          <w:rFonts w:ascii="Georgia" w:hAnsi="Georgia" w:cstheme="minorHAnsi"/>
          <w:sz w:val="24"/>
          <w:szCs w:val="24"/>
          <w:lang w:val="en-GB"/>
        </w:rPr>
        <w:t xml:space="preserve"> for </w:t>
      </w:r>
      <w:r w:rsidR="00B6007E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our category</w:t>
      </w:r>
    </w:p>
    <w:p w14:paraId="47B8EDF4" w14:textId="344FA304" w:rsidR="003E1281" w:rsidRPr="008828F0" w:rsidRDefault="00F4589B" w:rsidP="00062C6A">
      <w:pPr>
        <w:pStyle w:val="ListParagraph"/>
        <w:numPr>
          <w:ilvl w:val="0"/>
          <w:numId w:val="2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 xml:space="preserve">if </w:t>
      </w:r>
      <w:r w:rsidR="00B6007E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our synopsis/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>treatment is longer than 500 characters attach it with application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or send it on our e-mail </w:t>
      </w:r>
      <w:hyperlink r:id="rId8" w:history="1">
        <w:r w:rsidRPr="008828F0">
          <w:rPr>
            <w:rStyle w:val="Hyperlink"/>
            <w:rFonts w:ascii="Georgia" w:hAnsi="Georgia" w:cstheme="minorHAnsi"/>
            <w:sz w:val="24"/>
            <w:szCs w:val="24"/>
            <w:lang w:val="en-GB"/>
          </w:rPr>
          <w:t>metonimijasplit@gmail.com</w:t>
        </w:r>
      </w:hyperlink>
      <w:r w:rsidRPr="008828F0">
        <w:rPr>
          <w:rFonts w:ascii="Georgia" w:hAnsi="Georgia" w:cstheme="minorHAnsi"/>
          <w:sz w:val="24"/>
          <w:szCs w:val="24"/>
          <w:lang w:val="en-GB"/>
        </w:rPr>
        <w:t xml:space="preserve"> with the following documents </w:t>
      </w:r>
    </w:p>
    <w:p w14:paraId="1C8D9038" w14:textId="77777777" w:rsidR="003E1281" w:rsidRPr="008828F0" w:rsidRDefault="00F4589B" w:rsidP="00062C6A">
      <w:pPr>
        <w:pStyle w:val="ListParagraph"/>
        <w:numPr>
          <w:ilvl w:val="0"/>
          <w:numId w:val="2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s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>igne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d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 xml:space="preserve"> statement about author rights of person applying (the statement must include date, name of the person giving it, name of the project, names of all authors of the script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 xml:space="preserve">ou are applying, the info about the producer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>ou have given th</w:t>
      </w:r>
      <w:r w:rsidRPr="008828F0">
        <w:rPr>
          <w:rFonts w:ascii="Georgia" w:hAnsi="Georgia" w:cstheme="minorHAnsi"/>
          <w:sz w:val="24"/>
          <w:szCs w:val="24"/>
          <w:lang w:val="en-GB"/>
        </w:rPr>
        <w:t>e rights for script to (if any)</w:t>
      </w:r>
    </w:p>
    <w:p w14:paraId="7DE2815E" w14:textId="74F24F3F" w:rsidR="003E1281" w:rsidRPr="008828F0" w:rsidRDefault="00F4589B" w:rsidP="00062C6A">
      <w:pPr>
        <w:pStyle w:val="ListParagraph"/>
        <w:numPr>
          <w:ilvl w:val="0"/>
          <w:numId w:val="2"/>
        </w:num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m</w:t>
      </w:r>
      <w:r w:rsidR="003E1281" w:rsidRPr="008828F0">
        <w:rPr>
          <w:rFonts w:ascii="Georgia" w:hAnsi="Georgia" w:cstheme="minorHAnsi"/>
          <w:sz w:val="24"/>
          <w:szCs w:val="24"/>
          <w:lang w:val="en-GB"/>
        </w:rPr>
        <w:t xml:space="preserve">otivation letter </w:t>
      </w:r>
    </w:p>
    <w:p w14:paraId="46B7278C" w14:textId="17C73BD4" w:rsidR="00E96294" w:rsidRPr="008828F0" w:rsidRDefault="00FF2E0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A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>fter the initial chec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k made by Metonymy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A</w:t>
      </w:r>
      <w:r w:rsidRPr="008828F0">
        <w:rPr>
          <w:rFonts w:ascii="Georgia" w:hAnsi="Georgia" w:cstheme="minorHAnsi"/>
          <w:sz w:val="24"/>
          <w:szCs w:val="24"/>
          <w:lang w:val="en-GB"/>
        </w:rPr>
        <w:t>ssociation (we will consider only those submissions that arrived in time and that have all the paperwork) we will discuss with mentor which projects to take on</w:t>
      </w:r>
      <w:r w:rsidR="005031CD" w:rsidRPr="008828F0">
        <w:rPr>
          <w:rFonts w:ascii="Georgia" w:hAnsi="Georgia" w:cstheme="minorHAnsi"/>
          <w:sz w:val="24"/>
          <w:szCs w:val="24"/>
          <w:lang w:val="en-GB"/>
        </w:rPr>
        <w:t xml:space="preserve"> and inform the applicants on September </w:t>
      </w:r>
      <w:r w:rsidR="00593346">
        <w:rPr>
          <w:rFonts w:ascii="Georgia" w:hAnsi="Georgia" w:cstheme="minorHAnsi"/>
          <w:sz w:val="24"/>
          <w:szCs w:val="24"/>
          <w:lang w:val="en-GB"/>
        </w:rPr>
        <w:t>7</w:t>
      </w:r>
      <w:r w:rsidR="00791091">
        <w:rPr>
          <w:rFonts w:ascii="Georgia" w:hAnsi="Georgia" w:cstheme="minorHAnsi"/>
          <w:sz w:val="24"/>
          <w:szCs w:val="24"/>
          <w:vertAlign w:val="superscript"/>
          <w:lang w:val="en-GB"/>
        </w:rPr>
        <w:t>th</w:t>
      </w:r>
      <w:r w:rsidR="005031CD" w:rsidRPr="008828F0">
        <w:rPr>
          <w:rFonts w:ascii="Georgia" w:hAnsi="Georgia" w:cstheme="minorHAnsi"/>
          <w:sz w:val="24"/>
          <w:szCs w:val="24"/>
          <w:lang w:val="en-GB"/>
        </w:rPr>
        <w:t>.</w:t>
      </w:r>
    </w:p>
    <w:p w14:paraId="7B7507CA" w14:textId="0ACAC3BE" w:rsidR="00E96294" w:rsidRPr="008828F0" w:rsidRDefault="00FF2E0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 xml:space="preserve">If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 xml:space="preserve">we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choose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our work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,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we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’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ll send </w:t>
      </w:r>
      <w:r w:rsidR="00B6007E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 an email with details to make the donation and additional information on the workshop. At this point, we will also ask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 to send us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our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Pr="008828F0">
        <w:rPr>
          <w:rFonts w:ascii="Georgia" w:hAnsi="Georgia" w:cstheme="minorHAnsi"/>
          <w:sz w:val="24"/>
          <w:szCs w:val="24"/>
          <w:lang w:val="en-GB"/>
        </w:rPr>
        <w:t>script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 xml:space="preserve"> in </w:t>
      </w:r>
      <w:r w:rsidRPr="008828F0">
        <w:rPr>
          <w:rFonts w:ascii="Georgia" w:hAnsi="Georgia" w:cstheme="minorHAnsi"/>
          <w:sz w:val="24"/>
          <w:szCs w:val="24"/>
          <w:lang w:val="en-GB"/>
        </w:rPr>
        <w:t>English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 xml:space="preserve"> so the mentor can read it before the workshop. If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 xml:space="preserve">our </w:t>
      </w:r>
      <w:r w:rsidRPr="008828F0">
        <w:rPr>
          <w:rFonts w:ascii="Georgia" w:hAnsi="Georgia" w:cstheme="minorHAnsi"/>
          <w:sz w:val="24"/>
          <w:szCs w:val="24"/>
          <w:lang w:val="en-GB"/>
        </w:rPr>
        <w:t>script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 xml:space="preserve"> is too long to translate, please translate 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at least 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 xml:space="preserve">those parts and dialogues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="00E96294" w:rsidRPr="008828F0">
        <w:rPr>
          <w:rFonts w:ascii="Georgia" w:hAnsi="Georgia" w:cstheme="minorHAnsi"/>
          <w:sz w:val="24"/>
          <w:szCs w:val="24"/>
          <w:lang w:val="en-GB"/>
        </w:rPr>
        <w:t xml:space="preserve">ou wish to give more attention during the workshop. 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If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ou decide 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not </w:t>
      </w:r>
      <w:r w:rsidRPr="008828F0">
        <w:rPr>
          <w:rFonts w:ascii="Georgia" w:hAnsi="Georgia" w:cstheme="minorHAnsi"/>
          <w:sz w:val="24"/>
          <w:szCs w:val="24"/>
          <w:lang w:val="en-GB"/>
        </w:rPr>
        <w:t>to participate in the workshop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, </w:t>
      </w:r>
      <w:proofErr w:type="gramStart"/>
      <w:r w:rsidR="00B6007E">
        <w:rPr>
          <w:rFonts w:ascii="Georgia" w:hAnsi="Georgia" w:cstheme="minorHAnsi"/>
          <w:sz w:val="24"/>
          <w:szCs w:val="24"/>
          <w:lang w:val="en-GB"/>
        </w:rPr>
        <w:t>Y</w:t>
      </w:r>
      <w:r w:rsidR="00053756" w:rsidRPr="008828F0">
        <w:rPr>
          <w:rFonts w:ascii="Georgia" w:hAnsi="Georgia" w:cstheme="minorHAnsi"/>
          <w:sz w:val="24"/>
          <w:szCs w:val="24"/>
          <w:lang w:val="en-GB"/>
        </w:rPr>
        <w:t>ou’ll</w:t>
      </w:r>
      <w:proofErr w:type="gramEnd"/>
      <w:r w:rsidRPr="008828F0">
        <w:rPr>
          <w:rFonts w:ascii="Georgia" w:hAnsi="Georgia" w:cstheme="minorHAnsi"/>
          <w:sz w:val="24"/>
          <w:szCs w:val="24"/>
          <w:lang w:val="en-GB"/>
        </w:rPr>
        <w:t xml:space="preserve"> have </w:t>
      </w:r>
      <w:r w:rsidR="00F4589B" w:rsidRPr="008828F0">
        <w:rPr>
          <w:rFonts w:ascii="Georgia" w:hAnsi="Georgia" w:cstheme="minorHAnsi"/>
          <w:sz w:val="24"/>
          <w:szCs w:val="24"/>
          <w:lang w:val="en-GB"/>
        </w:rPr>
        <w:t xml:space="preserve">to inform us within 24 hours that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Y</w:t>
      </w:r>
      <w:r w:rsidRPr="008828F0">
        <w:rPr>
          <w:rFonts w:ascii="Georgia" w:hAnsi="Georgia" w:cstheme="minorHAnsi"/>
          <w:sz w:val="24"/>
          <w:szCs w:val="24"/>
          <w:lang w:val="en-GB"/>
        </w:rPr>
        <w:t>ou are withdrawing your application.</w:t>
      </w:r>
      <w:r w:rsidR="00624948" w:rsidRPr="008828F0">
        <w:rPr>
          <w:rFonts w:ascii="Georgia" w:hAnsi="Georgia" w:cstheme="minorHAnsi"/>
          <w:sz w:val="24"/>
          <w:szCs w:val="24"/>
          <w:lang w:val="en-GB"/>
        </w:rPr>
        <w:t xml:space="preserve"> All </w:t>
      </w:r>
      <w:r w:rsidR="00624948" w:rsidRPr="008828F0">
        <w:rPr>
          <w:rFonts w:ascii="Georgia" w:hAnsi="Georgia" w:cstheme="minorHAnsi"/>
          <w:color w:val="000000"/>
          <w:sz w:val="24"/>
          <w:szCs w:val="24"/>
          <w:shd w:val="clear" w:color="auto" w:fill="FFFFFF"/>
        </w:rPr>
        <w:t xml:space="preserve">applicants must confirm their full </w:t>
      </w:r>
      <w:r w:rsidR="00624948" w:rsidRPr="008828F0">
        <w:rPr>
          <w:rFonts w:ascii="Georgia" w:hAnsi="Georgia" w:cstheme="minorHAnsi"/>
          <w:color w:val="000000"/>
          <w:sz w:val="24"/>
          <w:szCs w:val="24"/>
          <w:shd w:val="clear" w:color="auto" w:fill="FFFFFF"/>
          <w:lang w:val="en-US"/>
        </w:rPr>
        <w:t>availability</w:t>
      </w:r>
      <w:r w:rsidR="00517B79" w:rsidRPr="008828F0">
        <w:rPr>
          <w:rFonts w:ascii="Georgia" w:hAnsi="Georgia" w:cstheme="minorHAnsi"/>
          <w:color w:val="000000"/>
          <w:sz w:val="24"/>
          <w:szCs w:val="24"/>
          <w:shd w:val="clear" w:color="auto" w:fill="FFFFFF"/>
        </w:rPr>
        <w:t xml:space="preserve"> on the workshop and good knowledge of English.</w:t>
      </w:r>
    </w:p>
    <w:p w14:paraId="53B8B9BB" w14:textId="77777777" w:rsidR="00FF2E01" w:rsidRPr="008828F0" w:rsidRDefault="00FF2E0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We will not provide reviews for rejected projects.</w:t>
      </w:r>
    </w:p>
    <w:p w14:paraId="70BA23C1" w14:textId="077A60A8" w:rsidR="00FF2E01" w:rsidRPr="008828F0" w:rsidRDefault="00FF2E0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If you have any additional questions</w:t>
      </w:r>
      <w:r w:rsidR="00F13318" w:rsidRPr="008828F0">
        <w:rPr>
          <w:rFonts w:ascii="Georgia" w:hAnsi="Georgia" w:cstheme="minorHAnsi"/>
          <w:sz w:val="24"/>
          <w:szCs w:val="24"/>
          <w:lang w:val="en-GB"/>
        </w:rPr>
        <w:t>,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contact us by email at </w:t>
      </w:r>
      <w:hyperlink r:id="rId9" w:history="1">
        <w:r w:rsidRPr="008828F0">
          <w:rPr>
            <w:rStyle w:val="Hyperlink"/>
            <w:rFonts w:ascii="Georgia" w:hAnsi="Georgia" w:cstheme="minorHAnsi"/>
            <w:sz w:val="24"/>
            <w:szCs w:val="24"/>
            <w:lang w:val="en-GB"/>
          </w:rPr>
          <w:t>metonimijasplit@gmail.com</w:t>
        </w:r>
      </w:hyperlink>
      <w:r w:rsidRPr="008828F0">
        <w:rPr>
          <w:rFonts w:ascii="Georgia" w:hAnsi="Georgia" w:cstheme="minorHAnsi"/>
          <w:sz w:val="24"/>
          <w:szCs w:val="24"/>
          <w:lang w:val="en-GB"/>
        </w:rPr>
        <w:t xml:space="preserve"> until </w:t>
      </w:r>
      <w:r w:rsidR="006C122F" w:rsidRPr="008828F0">
        <w:rPr>
          <w:rFonts w:ascii="Georgia" w:hAnsi="Georgia" w:cstheme="minorHAnsi"/>
          <w:sz w:val="24"/>
          <w:szCs w:val="24"/>
          <w:lang w:val="en-GB"/>
        </w:rPr>
        <w:t>August 2</w:t>
      </w:r>
      <w:r w:rsidR="00593346">
        <w:rPr>
          <w:rFonts w:ascii="Georgia" w:hAnsi="Georgia" w:cstheme="minorHAnsi"/>
          <w:sz w:val="24"/>
          <w:szCs w:val="24"/>
          <w:lang w:val="en-GB"/>
        </w:rPr>
        <w:t>7</w:t>
      </w:r>
      <w:r w:rsidR="006C122F" w:rsidRPr="008828F0">
        <w:rPr>
          <w:rFonts w:ascii="Georgia" w:hAnsi="Georgia" w:cstheme="minorHAnsi"/>
          <w:sz w:val="24"/>
          <w:szCs w:val="24"/>
          <w:vertAlign w:val="superscript"/>
          <w:lang w:val="en-GB"/>
        </w:rPr>
        <w:t>th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 202</w:t>
      </w:r>
      <w:r w:rsidR="00593346">
        <w:rPr>
          <w:rFonts w:ascii="Georgia" w:hAnsi="Georgia" w:cstheme="minorHAnsi"/>
          <w:sz w:val="24"/>
          <w:szCs w:val="24"/>
          <w:lang w:val="en-GB"/>
        </w:rPr>
        <w:t>5</w:t>
      </w:r>
      <w:r w:rsidRPr="008828F0">
        <w:rPr>
          <w:rFonts w:ascii="Georgia" w:hAnsi="Georgia" w:cstheme="minorHAnsi"/>
          <w:sz w:val="24"/>
          <w:szCs w:val="24"/>
          <w:lang w:val="en-GB"/>
        </w:rPr>
        <w:t>.</w:t>
      </w:r>
    </w:p>
    <w:p w14:paraId="2FFAA7BD" w14:textId="6E0CEEB9" w:rsidR="00F076B3" w:rsidRPr="008828F0" w:rsidRDefault="00FF2E01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 xml:space="preserve">Metonymy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A</w:t>
      </w:r>
      <w:r w:rsidRPr="008828F0">
        <w:rPr>
          <w:rFonts w:ascii="Georgia" w:hAnsi="Georgia" w:cstheme="minorHAnsi"/>
          <w:sz w:val="24"/>
          <w:szCs w:val="24"/>
          <w:lang w:val="en-GB"/>
        </w:rPr>
        <w:t xml:space="preserve">ssociation states that in accordance with 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>the EU data protection</w:t>
      </w:r>
      <w:r w:rsidR="009D3F7C" w:rsidRPr="008828F0">
        <w:rPr>
          <w:rFonts w:ascii="Georgia" w:hAnsi="Georgia" w:cstheme="minorHAnsi"/>
          <w:sz w:val="24"/>
          <w:szCs w:val="24"/>
          <w:lang w:val="en-GB"/>
        </w:rPr>
        <w:t xml:space="preserve"> directive (EU) 2016/679 all dat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>a collected by submission to this workshop will be managed only in purpose for this workshop and it will n</w:t>
      </w:r>
      <w:r w:rsidR="009D3F7C" w:rsidRPr="008828F0">
        <w:rPr>
          <w:rFonts w:ascii="Georgia" w:hAnsi="Georgia" w:cstheme="minorHAnsi"/>
          <w:sz w:val="24"/>
          <w:szCs w:val="24"/>
          <w:lang w:val="en-GB"/>
        </w:rPr>
        <w:t>ot be multiplied, shared or use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>d</w:t>
      </w:r>
      <w:r w:rsidR="007B7AD7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>in any other purposes.</w:t>
      </w:r>
      <w:r w:rsidR="00437A86" w:rsidRPr="008828F0">
        <w:rPr>
          <w:rFonts w:ascii="Georgia" w:hAnsi="Georgia" w:cstheme="minorHAnsi"/>
          <w:sz w:val="24"/>
          <w:szCs w:val="24"/>
          <w:lang w:val="en-GB"/>
        </w:rPr>
        <w:br/>
      </w:r>
      <w:r w:rsidR="008C548C" w:rsidRPr="008828F0">
        <w:rPr>
          <w:rFonts w:ascii="Georgia" w:hAnsi="Georgia" w:cstheme="minorHAnsi"/>
          <w:color w:val="000000"/>
          <w:sz w:val="24"/>
          <w:szCs w:val="24"/>
          <w:shd w:val="clear" w:color="auto" w:fill="FFFFFF"/>
        </w:rPr>
        <w:br/>
      </w:r>
      <w:r w:rsidR="00F076B3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The workshop </w:t>
      </w:r>
      <w:r w:rsidR="0073718D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>in Split</w:t>
      </w:r>
      <w:r w:rsidR="006C122F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 will take place in Split from </w:t>
      </w:r>
      <w:r w:rsidR="00593346">
        <w:rPr>
          <w:rFonts w:ascii="Georgia" w:hAnsi="Georgia" w:cstheme="minorHAnsi"/>
          <w:b/>
          <w:bCs/>
          <w:sz w:val="24"/>
          <w:szCs w:val="24"/>
          <w:lang w:val="en-GB"/>
        </w:rPr>
        <w:t>8</w:t>
      </w:r>
      <w:r w:rsidR="006C122F" w:rsidRPr="008828F0">
        <w:rPr>
          <w:rFonts w:ascii="Georgia" w:hAnsi="Georgia" w:cstheme="minorHAnsi"/>
          <w:b/>
          <w:bCs/>
          <w:sz w:val="24"/>
          <w:szCs w:val="24"/>
          <w:vertAlign w:val="superscript"/>
          <w:lang w:val="en-GB"/>
        </w:rPr>
        <w:t>th</w:t>
      </w:r>
      <w:r w:rsidR="006C122F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 – 1</w:t>
      </w:r>
      <w:r w:rsidR="00593346">
        <w:rPr>
          <w:rFonts w:ascii="Georgia" w:hAnsi="Georgia" w:cstheme="minorHAnsi"/>
          <w:b/>
          <w:bCs/>
          <w:sz w:val="24"/>
          <w:szCs w:val="24"/>
          <w:lang w:val="en-GB"/>
        </w:rPr>
        <w:t>5</w:t>
      </w:r>
      <w:r w:rsidR="006C122F" w:rsidRPr="008828F0">
        <w:rPr>
          <w:rFonts w:ascii="Georgia" w:hAnsi="Georgia" w:cstheme="minorHAnsi"/>
          <w:b/>
          <w:bCs/>
          <w:sz w:val="24"/>
          <w:szCs w:val="24"/>
          <w:vertAlign w:val="superscript"/>
          <w:lang w:val="en-GB"/>
        </w:rPr>
        <w:t>th</w:t>
      </w:r>
      <w:r w:rsidR="006C122F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 of October</w:t>
      </w:r>
      <w:r w:rsidR="00053756" w:rsidRPr="008828F0">
        <w:rPr>
          <w:rFonts w:ascii="Georgia" w:hAnsi="Georgia" w:cstheme="minorHAnsi"/>
          <w:b/>
          <w:bCs/>
          <w:sz w:val="24"/>
          <w:szCs w:val="24"/>
          <w:lang w:val="en-GB"/>
        </w:rPr>
        <w:t xml:space="preserve"> 202</w:t>
      </w:r>
      <w:r w:rsidR="00593346">
        <w:rPr>
          <w:rFonts w:ascii="Georgia" w:hAnsi="Georgia" w:cstheme="minorHAnsi"/>
          <w:b/>
          <w:bCs/>
          <w:sz w:val="24"/>
          <w:szCs w:val="24"/>
          <w:lang w:val="en-GB"/>
        </w:rPr>
        <w:t>5.</w:t>
      </w:r>
    </w:p>
    <w:p w14:paraId="1C9003EE" w14:textId="074822AC" w:rsidR="00080220" w:rsidRPr="008828F0" w:rsidRDefault="007B7AD7" w:rsidP="00062C6A">
      <w:pPr>
        <w:jc w:val="both"/>
        <w:rPr>
          <w:rFonts w:ascii="Georgia" w:hAnsi="Georgia" w:cstheme="minorHAnsi"/>
          <w:sz w:val="24"/>
          <w:szCs w:val="24"/>
          <w:lang w:val="en-GB"/>
        </w:rPr>
      </w:pPr>
      <w:r w:rsidRPr="008828F0">
        <w:rPr>
          <w:rFonts w:ascii="Georgia" w:hAnsi="Georgia" w:cstheme="minorHAnsi"/>
          <w:sz w:val="24"/>
          <w:szCs w:val="24"/>
          <w:lang w:val="en-GB"/>
        </w:rPr>
        <w:t>The project is co-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 xml:space="preserve">funded by Croatian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A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>udiovisual</w:t>
      </w:r>
      <w:r w:rsidR="0073718D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  <w:r w:rsidR="00D364C8" w:rsidRPr="008828F0">
        <w:rPr>
          <w:rFonts w:ascii="Georgia" w:hAnsi="Georgia" w:cstheme="minorHAnsi"/>
          <w:sz w:val="24"/>
          <w:szCs w:val="24"/>
          <w:lang w:val="en-GB"/>
        </w:rPr>
        <w:t>C</w:t>
      </w:r>
      <w:r w:rsidR="000E3023" w:rsidRPr="008828F0">
        <w:rPr>
          <w:rFonts w:ascii="Georgia" w:hAnsi="Georgia" w:cstheme="minorHAnsi"/>
          <w:sz w:val="24"/>
          <w:szCs w:val="24"/>
          <w:lang w:val="en-GB"/>
        </w:rPr>
        <w:t>entre</w:t>
      </w:r>
      <w:r w:rsidR="005D7A05">
        <w:rPr>
          <w:rFonts w:ascii="Georgia" w:hAnsi="Georgia" w:cstheme="minorHAnsi"/>
          <w:sz w:val="24"/>
          <w:szCs w:val="24"/>
          <w:lang w:val="en-GB"/>
        </w:rPr>
        <w:t xml:space="preserve"> and City of Split</w:t>
      </w:r>
      <w:r w:rsidR="00637148" w:rsidRPr="008828F0">
        <w:rPr>
          <w:rFonts w:ascii="Georgia" w:hAnsi="Georgia" w:cstheme="minorHAnsi"/>
          <w:sz w:val="24"/>
          <w:szCs w:val="24"/>
          <w:lang w:val="en-GB"/>
        </w:rPr>
        <w:t>.</w:t>
      </w:r>
      <w:r w:rsidR="004D7948" w:rsidRPr="008828F0">
        <w:rPr>
          <w:rFonts w:ascii="Georgia" w:hAnsi="Georgia" w:cstheme="minorHAnsi"/>
          <w:sz w:val="24"/>
          <w:szCs w:val="24"/>
          <w:lang w:val="en-GB"/>
        </w:rPr>
        <w:t xml:space="preserve"> </w:t>
      </w:r>
    </w:p>
    <w:sectPr w:rsidR="00080220" w:rsidRPr="008828F0" w:rsidSect="005C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08A"/>
    <w:multiLevelType w:val="hybridMultilevel"/>
    <w:tmpl w:val="FC2CEC7A"/>
    <w:lvl w:ilvl="0" w:tplc="FB849C0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5327BE8"/>
    <w:multiLevelType w:val="hybridMultilevel"/>
    <w:tmpl w:val="EE548BB6"/>
    <w:lvl w:ilvl="0" w:tplc="7CB6F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66A12"/>
    <w:multiLevelType w:val="hybridMultilevel"/>
    <w:tmpl w:val="3A068AE4"/>
    <w:lvl w:ilvl="0" w:tplc="8DA6AB3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92153605">
    <w:abstractNumId w:val="0"/>
  </w:num>
  <w:num w:numId="2" w16cid:durableId="111945352">
    <w:abstractNumId w:val="1"/>
  </w:num>
  <w:num w:numId="3" w16cid:durableId="32528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65"/>
    <w:rsid w:val="00053756"/>
    <w:rsid w:val="0005716F"/>
    <w:rsid w:val="00062C6A"/>
    <w:rsid w:val="00080220"/>
    <w:rsid w:val="000910C2"/>
    <w:rsid w:val="0009666D"/>
    <w:rsid w:val="000D6265"/>
    <w:rsid w:val="000E3023"/>
    <w:rsid w:val="000E3370"/>
    <w:rsid w:val="00121DC5"/>
    <w:rsid w:val="00122EFF"/>
    <w:rsid w:val="001802FE"/>
    <w:rsid w:val="00181A83"/>
    <w:rsid w:val="002352DA"/>
    <w:rsid w:val="00262B04"/>
    <w:rsid w:val="002877BB"/>
    <w:rsid w:val="002A3D7E"/>
    <w:rsid w:val="002A56DB"/>
    <w:rsid w:val="00381AA4"/>
    <w:rsid w:val="003E1281"/>
    <w:rsid w:val="004213D0"/>
    <w:rsid w:val="00437A86"/>
    <w:rsid w:val="0046033E"/>
    <w:rsid w:val="004A4142"/>
    <w:rsid w:val="004A587C"/>
    <w:rsid w:val="004D7948"/>
    <w:rsid w:val="004F33AA"/>
    <w:rsid w:val="005031CD"/>
    <w:rsid w:val="00517B79"/>
    <w:rsid w:val="00593346"/>
    <w:rsid w:val="005B0FDB"/>
    <w:rsid w:val="005C1179"/>
    <w:rsid w:val="005D7A05"/>
    <w:rsid w:val="00624948"/>
    <w:rsid w:val="00637148"/>
    <w:rsid w:val="006C122F"/>
    <w:rsid w:val="006C6608"/>
    <w:rsid w:val="0073718D"/>
    <w:rsid w:val="00791091"/>
    <w:rsid w:val="00793201"/>
    <w:rsid w:val="007A39F9"/>
    <w:rsid w:val="007B7AD7"/>
    <w:rsid w:val="007D167B"/>
    <w:rsid w:val="007E17E1"/>
    <w:rsid w:val="00815A75"/>
    <w:rsid w:val="00826C12"/>
    <w:rsid w:val="00864807"/>
    <w:rsid w:val="008809E9"/>
    <w:rsid w:val="008828F0"/>
    <w:rsid w:val="00890C3A"/>
    <w:rsid w:val="008B2AC1"/>
    <w:rsid w:val="008C548C"/>
    <w:rsid w:val="008D068E"/>
    <w:rsid w:val="009D3F7C"/>
    <w:rsid w:val="00A2416D"/>
    <w:rsid w:val="00A451DE"/>
    <w:rsid w:val="00A80A80"/>
    <w:rsid w:val="00A93526"/>
    <w:rsid w:val="00AB09C5"/>
    <w:rsid w:val="00AF5CC1"/>
    <w:rsid w:val="00B6007E"/>
    <w:rsid w:val="00B82EAC"/>
    <w:rsid w:val="00BA1298"/>
    <w:rsid w:val="00BC1350"/>
    <w:rsid w:val="00BE631F"/>
    <w:rsid w:val="00CC549B"/>
    <w:rsid w:val="00D21B48"/>
    <w:rsid w:val="00D364C8"/>
    <w:rsid w:val="00D47CAA"/>
    <w:rsid w:val="00D620AF"/>
    <w:rsid w:val="00DD0318"/>
    <w:rsid w:val="00E13D7A"/>
    <w:rsid w:val="00E543F5"/>
    <w:rsid w:val="00E96294"/>
    <w:rsid w:val="00F076B3"/>
    <w:rsid w:val="00F13318"/>
    <w:rsid w:val="00F4589B"/>
    <w:rsid w:val="00F54D9D"/>
    <w:rsid w:val="00F71F61"/>
    <w:rsid w:val="00F84A23"/>
    <w:rsid w:val="00F84F01"/>
    <w:rsid w:val="00FF2E01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ECD4"/>
  <w15:docId w15:val="{0C61E7F2-8C2B-485A-B815-318CCB5D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28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D9D"/>
    <w:rPr>
      <w:b/>
      <w:bCs/>
    </w:rPr>
  </w:style>
  <w:style w:type="character" w:styleId="Emphasis">
    <w:name w:val="Emphasis"/>
    <w:basedOn w:val="DefaultParagraphFont"/>
    <w:uiPriority w:val="20"/>
    <w:qFormat/>
    <w:rsid w:val="00F076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71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nimijaspl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L8JTrK12n0F3HNQX49IW9AEyKtUHsln9d5yQKIJ61VHNlfQ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nimijaspli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nimijaspl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Deković Željka</dc:creator>
  <cp:keywords/>
  <dc:description/>
  <cp:lastModifiedBy>Milena Ćićerić</cp:lastModifiedBy>
  <cp:revision>8</cp:revision>
  <dcterms:created xsi:type="dcterms:W3CDTF">2024-05-07T15:01:00Z</dcterms:created>
  <dcterms:modified xsi:type="dcterms:W3CDTF">2025-07-13T16:06:00Z</dcterms:modified>
</cp:coreProperties>
</file>